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D821" w14:textId="77777777" w:rsidR="0073133C" w:rsidRDefault="0073133C" w:rsidP="00C776F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D885BA" w14:textId="77777777" w:rsidR="003B772C" w:rsidRDefault="003B772C" w:rsidP="5E261ECD">
      <w:pPr>
        <w:pStyle w:val="Default"/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3944DC1" w14:textId="41E1CB4F" w:rsidR="5E261ECD" w:rsidRDefault="5E261ECD" w:rsidP="5E261ECD">
      <w:pPr>
        <w:pStyle w:val="Default"/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1EC3957E" w14:textId="77777777" w:rsidR="006D08CA" w:rsidRDefault="006D08CA" w:rsidP="006D08CA">
      <w:pPr>
        <w:jc w:val="center"/>
        <w:rPr>
          <w:rFonts w:ascii="Calibri" w:hAnsi="Calibri" w:cs="Microsoft Sans Serif"/>
          <w:b/>
        </w:rPr>
      </w:pPr>
    </w:p>
    <w:p w14:paraId="5DD6E011" w14:textId="77777777" w:rsidR="006D08CA" w:rsidRDefault="006D08CA" w:rsidP="006D08CA">
      <w:pPr>
        <w:jc w:val="center"/>
        <w:rPr>
          <w:rFonts w:ascii="Calibri" w:hAnsi="Calibri" w:cs="Microsoft Sans Serif"/>
          <w:b/>
        </w:rPr>
      </w:pPr>
    </w:p>
    <w:p w14:paraId="712A9528" w14:textId="03F36F82" w:rsidR="006D08CA" w:rsidRPr="006D08CA" w:rsidRDefault="006D08CA" w:rsidP="006D08CA">
      <w:pPr>
        <w:jc w:val="center"/>
        <w:rPr>
          <w:rFonts w:cstheme="minorHAnsi"/>
          <w:b/>
          <w:sz w:val="24"/>
          <w:szCs w:val="24"/>
        </w:rPr>
      </w:pPr>
      <w:r w:rsidRPr="006D08CA">
        <w:rPr>
          <w:rFonts w:cstheme="minorHAnsi"/>
          <w:b/>
          <w:sz w:val="24"/>
          <w:szCs w:val="24"/>
        </w:rPr>
        <w:t xml:space="preserve">NOMINATION FORM – PRINZ COLLEGE OF FELLOWS </w:t>
      </w:r>
    </w:p>
    <w:p w14:paraId="09A906A3" w14:textId="77777777" w:rsidR="006D08CA" w:rsidRPr="006D08CA" w:rsidRDefault="006D08CA" w:rsidP="006D08CA">
      <w:pPr>
        <w:jc w:val="center"/>
        <w:rPr>
          <w:rFonts w:cstheme="minorHAnsi"/>
          <w:b/>
          <w:sz w:val="24"/>
          <w:szCs w:val="24"/>
        </w:rPr>
      </w:pPr>
    </w:p>
    <w:p w14:paraId="34704C4B" w14:textId="77777777" w:rsidR="006D08CA" w:rsidRPr="006D08CA" w:rsidRDefault="006D08CA" w:rsidP="006D08CA">
      <w:pPr>
        <w:rPr>
          <w:rFonts w:cstheme="minorHAnsi"/>
          <w:sz w:val="24"/>
          <w:szCs w:val="24"/>
        </w:rPr>
      </w:pPr>
      <w:r w:rsidRPr="006D08CA">
        <w:rPr>
          <w:rFonts w:cstheme="minorHAnsi"/>
          <w:sz w:val="24"/>
          <w:szCs w:val="24"/>
        </w:rPr>
        <w:t xml:space="preserve">Please fill in the following with as much detail as possible to ensure your nominee receives due consideration. </w:t>
      </w:r>
    </w:p>
    <w:p w14:paraId="532BB21C" w14:textId="77777777" w:rsidR="006D08CA" w:rsidRPr="006D08CA" w:rsidRDefault="006D08CA" w:rsidP="006D08CA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5681"/>
      </w:tblGrid>
      <w:tr w:rsidR="006D08CA" w:rsidRPr="006D08CA" w14:paraId="43A46DDD" w14:textId="77777777" w:rsidTr="00C7299A">
        <w:tc>
          <w:tcPr>
            <w:tcW w:w="3652" w:type="dxa"/>
          </w:tcPr>
          <w:p w14:paraId="4E5CC658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Nominated Member</w:t>
            </w:r>
          </w:p>
        </w:tc>
        <w:tc>
          <w:tcPr>
            <w:tcW w:w="6536" w:type="dxa"/>
          </w:tcPr>
          <w:p w14:paraId="58320691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  <w:p w14:paraId="1232D866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69FDE035" w14:textId="77777777" w:rsidTr="00C7299A">
        <w:tc>
          <w:tcPr>
            <w:tcW w:w="3652" w:type="dxa"/>
          </w:tcPr>
          <w:p w14:paraId="16178297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Contact details</w:t>
            </w:r>
          </w:p>
        </w:tc>
        <w:tc>
          <w:tcPr>
            <w:tcW w:w="6536" w:type="dxa"/>
          </w:tcPr>
          <w:p w14:paraId="1EF9A363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06021BC9" w14:textId="77777777" w:rsidTr="00C7299A">
        <w:tc>
          <w:tcPr>
            <w:tcW w:w="3652" w:type="dxa"/>
          </w:tcPr>
          <w:p w14:paraId="4B8F49E3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 xml:space="preserve">Nominator (PRINZ member) </w:t>
            </w:r>
          </w:p>
        </w:tc>
        <w:tc>
          <w:tcPr>
            <w:tcW w:w="6536" w:type="dxa"/>
          </w:tcPr>
          <w:p w14:paraId="5312743D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1309E4C6" w14:textId="77777777" w:rsidTr="00C7299A">
        <w:tc>
          <w:tcPr>
            <w:tcW w:w="3652" w:type="dxa"/>
          </w:tcPr>
          <w:p w14:paraId="19F09669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Contact details</w:t>
            </w:r>
          </w:p>
        </w:tc>
        <w:tc>
          <w:tcPr>
            <w:tcW w:w="6536" w:type="dxa"/>
          </w:tcPr>
          <w:p w14:paraId="3DC6E9F3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2A88C6A9" w14:textId="77777777" w:rsidTr="00C7299A">
        <w:tc>
          <w:tcPr>
            <w:tcW w:w="3652" w:type="dxa"/>
          </w:tcPr>
          <w:p w14:paraId="7D9A3D11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Seconder (PRINZ member)</w:t>
            </w:r>
          </w:p>
          <w:p w14:paraId="2125BDC6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D08CA">
              <w:rPr>
                <w:rFonts w:cstheme="minorHAnsi"/>
                <w:sz w:val="24"/>
                <w:szCs w:val="24"/>
              </w:rPr>
              <w:t>This is a mandatory field</w:t>
            </w:r>
          </w:p>
        </w:tc>
        <w:tc>
          <w:tcPr>
            <w:tcW w:w="6536" w:type="dxa"/>
          </w:tcPr>
          <w:p w14:paraId="3FEE0D80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6D08CA" w:rsidRPr="006D08CA" w14:paraId="5AC438B2" w14:textId="77777777" w:rsidTr="00C7299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F18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D08CA">
              <w:rPr>
                <w:rFonts w:cstheme="minorHAnsi"/>
                <w:sz w:val="24"/>
                <w:szCs w:val="24"/>
              </w:rPr>
              <w:t>Contact details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36C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14:paraId="34BFE2ED" w14:textId="77777777" w:rsidR="006D08CA" w:rsidRPr="006D08CA" w:rsidRDefault="006D08CA" w:rsidP="006D08CA">
      <w:pPr>
        <w:rPr>
          <w:rFonts w:cstheme="minorHAnsi"/>
          <w:sz w:val="24"/>
          <w:szCs w:val="24"/>
        </w:rPr>
      </w:pPr>
    </w:p>
    <w:p w14:paraId="407164E8" w14:textId="77777777" w:rsidR="006D08CA" w:rsidRPr="006D08CA" w:rsidRDefault="006D08CA" w:rsidP="006D08CA">
      <w:pPr>
        <w:jc w:val="center"/>
        <w:rPr>
          <w:rFonts w:cstheme="minorHAnsi"/>
          <w:b/>
          <w:sz w:val="24"/>
          <w:szCs w:val="24"/>
        </w:rPr>
      </w:pPr>
      <w:r w:rsidRPr="006D08CA">
        <w:rPr>
          <w:rFonts w:cstheme="minorHAnsi"/>
          <w:b/>
          <w:sz w:val="24"/>
          <w:szCs w:val="24"/>
        </w:rPr>
        <w:t xml:space="preserve">Please also provide a </w:t>
      </w:r>
      <w:proofErr w:type="gramStart"/>
      <w:r w:rsidRPr="006D08CA">
        <w:rPr>
          <w:rFonts w:cstheme="minorHAnsi"/>
          <w:b/>
          <w:sz w:val="24"/>
          <w:szCs w:val="24"/>
          <w:u w:val="single"/>
        </w:rPr>
        <w:t>200-300 word</w:t>
      </w:r>
      <w:proofErr w:type="gramEnd"/>
      <w:r w:rsidRPr="006D08CA">
        <w:rPr>
          <w:rFonts w:cstheme="minorHAnsi"/>
          <w:b/>
          <w:sz w:val="24"/>
          <w:szCs w:val="24"/>
        </w:rPr>
        <w:t xml:space="preserve"> synopsis of the nominee that can be used in their citation.</w:t>
      </w:r>
    </w:p>
    <w:p w14:paraId="5938E4B5" w14:textId="77777777" w:rsidR="006D08CA" w:rsidRPr="006D08CA" w:rsidRDefault="006D08CA" w:rsidP="006D08CA">
      <w:pPr>
        <w:rPr>
          <w:rFonts w:cstheme="minorHAnsi"/>
          <w:b/>
          <w:sz w:val="24"/>
          <w:szCs w:val="24"/>
        </w:rPr>
      </w:pPr>
    </w:p>
    <w:p w14:paraId="76AAD814" w14:textId="77777777" w:rsidR="006D08CA" w:rsidRPr="006D08CA" w:rsidRDefault="006D08CA" w:rsidP="006D08CA">
      <w:pPr>
        <w:rPr>
          <w:rFonts w:cstheme="minorHAnsi"/>
          <w:sz w:val="24"/>
          <w:szCs w:val="24"/>
        </w:rPr>
      </w:pPr>
      <w:r w:rsidRPr="006D08CA">
        <w:rPr>
          <w:rFonts w:cstheme="minorHAnsi"/>
          <w:sz w:val="24"/>
          <w:szCs w:val="24"/>
        </w:rPr>
        <w:t>Background information on nominee, as relates to the qualifying criteria:</w:t>
      </w:r>
    </w:p>
    <w:p w14:paraId="13307FCA" w14:textId="77777777" w:rsidR="006D08CA" w:rsidRPr="006D08CA" w:rsidRDefault="006D08CA" w:rsidP="006D08CA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186"/>
      </w:tblGrid>
      <w:tr w:rsidR="006D08CA" w:rsidRPr="006D08CA" w14:paraId="7600EB3B" w14:textId="77777777" w:rsidTr="00C7299A">
        <w:tc>
          <w:tcPr>
            <w:tcW w:w="2943" w:type="dxa"/>
          </w:tcPr>
          <w:p w14:paraId="46A31A0F" w14:textId="77777777" w:rsidR="006D08CA" w:rsidRPr="006D08CA" w:rsidRDefault="006D08CA" w:rsidP="00C7299A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6D08CA">
              <w:rPr>
                <w:rFonts w:cstheme="minorHAnsi"/>
                <w:color w:val="000000"/>
                <w:sz w:val="24"/>
                <w:szCs w:val="24"/>
                <w:lang w:val="en-US"/>
              </w:rPr>
              <w:t>A high degree of competence in the practice of public relations.</w:t>
            </w:r>
          </w:p>
        </w:tc>
        <w:tc>
          <w:tcPr>
            <w:tcW w:w="7245" w:type="dxa"/>
          </w:tcPr>
          <w:p w14:paraId="7A2B9BB2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4950371E" w14:textId="77777777" w:rsidTr="00C7299A">
        <w:tc>
          <w:tcPr>
            <w:tcW w:w="2943" w:type="dxa"/>
          </w:tcPr>
          <w:p w14:paraId="1C4D221C" w14:textId="77777777" w:rsidR="006D08CA" w:rsidRPr="006D08CA" w:rsidRDefault="006D08CA" w:rsidP="00C7299A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6D08CA">
              <w:rPr>
                <w:rFonts w:cstheme="minorHAnsi"/>
                <w:color w:val="000000"/>
                <w:sz w:val="24"/>
                <w:szCs w:val="24"/>
                <w:lang w:val="en-US"/>
              </w:rPr>
              <w:lastRenderedPageBreak/>
              <w:t>Have contributed significantly to the enhancement and development of the public relations profession.</w:t>
            </w:r>
          </w:p>
          <w:p w14:paraId="56224065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45" w:type="dxa"/>
          </w:tcPr>
          <w:p w14:paraId="7B0D53AE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143BF135" w14:textId="77777777" w:rsidTr="00C7299A">
        <w:tc>
          <w:tcPr>
            <w:tcW w:w="2943" w:type="dxa"/>
          </w:tcPr>
          <w:p w14:paraId="255F4BF2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And/or have contributed significantly to the enhancement and development of the Institute.</w:t>
            </w:r>
          </w:p>
          <w:p w14:paraId="53F158C8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45" w:type="dxa"/>
          </w:tcPr>
          <w:p w14:paraId="6CE7D0A3" w14:textId="77777777" w:rsidR="006D08CA" w:rsidRPr="006D08CA" w:rsidRDefault="006D08CA" w:rsidP="00C7299A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5847D2E9" w14:textId="77777777" w:rsidTr="00C7299A">
        <w:tc>
          <w:tcPr>
            <w:tcW w:w="2943" w:type="dxa"/>
          </w:tcPr>
          <w:p w14:paraId="5AA1389F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 xml:space="preserve">Other – include: </w:t>
            </w:r>
          </w:p>
          <w:p w14:paraId="760618B4" w14:textId="77777777" w:rsidR="006D08CA" w:rsidRPr="006D08CA" w:rsidRDefault="006D08CA" w:rsidP="006D08CA">
            <w:pPr>
              <w:numPr>
                <w:ilvl w:val="0"/>
                <w:numId w:val="1"/>
              </w:numPr>
              <w:spacing w:after="0" w:line="240" w:lineRule="auto"/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6D08CA">
              <w:rPr>
                <w:rFonts w:eastAsia="PMingLiU" w:cstheme="minorHAnsi"/>
                <w:sz w:val="24"/>
                <w:szCs w:val="24"/>
                <w:lang w:eastAsia="zh-TW"/>
              </w:rPr>
              <w:t>Summary of practice and awards if any</w:t>
            </w:r>
          </w:p>
          <w:p w14:paraId="62EEB5A3" w14:textId="77777777" w:rsidR="006D08CA" w:rsidRPr="006D08CA" w:rsidRDefault="006D08CA" w:rsidP="006D08CA">
            <w:pPr>
              <w:numPr>
                <w:ilvl w:val="0"/>
                <w:numId w:val="1"/>
              </w:numPr>
              <w:spacing w:after="0" w:line="240" w:lineRule="auto"/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6D08CA">
              <w:rPr>
                <w:rFonts w:eastAsia="PMingLiU" w:cstheme="minorHAnsi"/>
                <w:sz w:val="24"/>
                <w:szCs w:val="24"/>
                <w:lang w:eastAsia="zh-TW"/>
              </w:rPr>
              <w:t>Support for ongoing education within public relations and communications</w:t>
            </w:r>
          </w:p>
          <w:p w14:paraId="7ABB1EFB" w14:textId="77777777" w:rsidR="006D08CA" w:rsidRPr="006D08CA" w:rsidRDefault="006D08CA" w:rsidP="006D08CA">
            <w:pPr>
              <w:numPr>
                <w:ilvl w:val="0"/>
                <w:numId w:val="1"/>
              </w:numPr>
              <w:spacing w:after="0" w:line="240" w:lineRule="auto"/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6D08CA">
              <w:rPr>
                <w:rFonts w:eastAsia="PMingLiU" w:cstheme="minorHAnsi"/>
                <w:sz w:val="24"/>
                <w:szCs w:val="24"/>
                <w:lang w:eastAsia="zh-TW"/>
              </w:rPr>
              <w:t>Contribution through mentoring and support for emerging practitioners</w:t>
            </w:r>
          </w:p>
          <w:p w14:paraId="77A06B2E" w14:textId="77777777" w:rsidR="006D08CA" w:rsidRPr="006D08CA" w:rsidRDefault="006D08CA" w:rsidP="006D08CA">
            <w:pPr>
              <w:numPr>
                <w:ilvl w:val="0"/>
                <w:numId w:val="1"/>
              </w:numPr>
              <w:spacing w:after="0" w:line="240" w:lineRule="auto"/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6D08CA">
              <w:rPr>
                <w:rFonts w:eastAsia="PMingLiU" w:cstheme="minorHAnsi"/>
                <w:sz w:val="24"/>
                <w:szCs w:val="24"/>
                <w:lang w:eastAsia="zh-TW"/>
              </w:rPr>
              <w:t xml:space="preserve">Overall summary of contribution, </w:t>
            </w:r>
            <w:proofErr w:type="gramStart"/>
            <w:r w:rsidRPr="006D08CA">
              <w:rPr>
                <w:rFonts w:eastAsia="PMingLiU" w:cstheme="minorHAnsi"/>
                <w:sz w:val="24"/>
                <w:szCs w:val="24"/>
                <w:lang w:eastAsia="zh-TW"/>
              </w:rPr>
              <w:t>taking into account</w:t>
            </w:r>
            <w:proofErr w:type="gramEnd"/>
            <w:r w:rsidRPr="006D08CA">
              <w:rPr>
                <w:rFonts w:eastAsia="PMingLiU" w:cstheme="minorHAnsi"/>
                <w:sz w:val="24"/>
                <w:szCs w:val="24"/>
                <w:lang w:eastAsia="zh-TW"/>
              </w:rPr>
              <w:t xml:space="preserve"> guidelines for ethical practice</w:t>
            </w:r>
          </w:p>
          <w:p w14:paraId="603CC868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45" w:type="dxa"/>
          </w:tcPr>
          <w:p w14:paraId="16E131FF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8CA" w:rsidRPr="006D08CA" w14:paraId="0122BD25" w14:textId="77777777" w:rsidTr="00C7299A">
        <w:tc>
          <w:tcPr>
            <w:tcW w:w="10188" w:type="dxa"/>
            <w:gridSpan w:val="2"/>
          </w:tcPr>
          <w:p w14:paraId="5673153A" w14:textId="77777777" w:rsidR="006D08CA" w:rsidRPr="006D08CA" w:rsidRDefault="006D08CA" w:rsidP="00C7299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6D08CA">
              <w:rPr>
                <w:rFonts w:cstheme="minorHAnsi"/>
                <w:b/>
                <w:i/>
                <w:iCs/>
                <w:sz w:val="24"/>
                <w:szCs w:val="24"/>
              </w:rPr>
              <w:t>Citation summary from the above (200 – 300 words):</w:t>
            </w:r>
          </w:p>
          <w:p w14:paraId="18023115" w14:textId="77777777" w:rsidR="006D08CA" w:rsidRPr="006D08CA" w:rsidRDefault="006D08CA" w:rsidP="00C7299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721B265" w14:textId="77777777" w:rsidR="006D08CA" w:rsidRPr="006D08CA" w:rsidRDefault="006D08CA" w:rsidP="00C7299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2C59645" w14:textId="77777777" w:rsidR="006D08CA" w:rsidRPr="006D08CA" w:rsidRDefault="006D08CA" w:rsidP="00C7299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2CBEF362" w14:textId="77777777" w:rsidR="006D08CA" w:rsidRPr="006D08CA" w:rsidRDefault="006D08CA" w:rsidP="006D08CA">
      <w:pPr>
        <w:rPr>
          <w:rFonts w:cstheme="minorHAnsi"/>
          <w:b/>
          <w:sz w:val="24"/>
          <w:szCs w:val="24"/>
        </w:rPr>
      </w:pPr>
    </w:p>
    <w:p w14:paraId="348BC042" w14:textId="77777777" w:rsidR="006D08CA" w:rsidRPr="006D08CA" w:rsidRDefault="006D08CA" w:rsidP="006D08CA">
      <w:pPr>
        <w:rPr>
          <w:rFonts w:cstheme="minorHAnsi"/>
          <w:sz w:val="24"/>
          <w:szCs w:val="24"/>
        </w:rPr>
      </w:pPr>
      <w:r w:rsidRPr="006D08CA">
        <w:rPr>
          <w:rFonts w:cstheme="minorHAnsi"/>
          <w:sz w:val="24"/>
          <w:szCs w:val="24"/>
        </w:rPr>
        <w:br w:type="page"/>
      </w:r>
    </w:p>
    <w:p w14:paraId="705B7828" w14:textId="77777777" w:rsidR="006D08CA" w:rsidRPr="006D08CA" w:rsidRDefault="006D08CA" w:rsidP="006D08CA">
      <w:pPr>
        <w:rPr>
          <w:rFonts w:cstheme="minorHAnsi"/>
          <w:b/>
          <w:sz w:val="24"/>
          <w:szCs w:val="24"/>
        </w:rPr>
      </w:pPr>
      <w:r w:rsidRPr="006D08CA">
        <w:rPr>
          <w:rFonts w:cstheme="minorHAnsi"/>
          <w:b/>
          <w:sz w:val="24"/>
          <w:szCs w:val="24"/>
        </w:rPr>
        <w:lastRenderedPageBreak/>
        <w:br/>
      </w:r>
      <w:r w:rsidRPr="006D08CA">
        <w:rPr>
          <w:rFonts w:cstheme="minorHAnsi"/>
          <w:color w:val="000000"/>
          <w:sz w:val="24"/>
          <w:szCs w:val="24"/>
          <w:lang w:val="en-US"/>
        </w:rPr>
        <w:t xml:space="preserve">Candidates for election as Fellows shall be nominated by Committees of Divisions of the Institute, and must meet the following criteria: </w:t>
      </w:r>
    </w:p>
    <w:p w14:paraId="001D865E" w14:textId="77777777" w:rsidR="006D08CA" w:rsidRPr="006D08CA" w:rsidRDefault="006D08CA" w:rsidP="006D08CA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3928"/>
      </w:tblGrid>
      <w:tr w:rsidR="006D08CA" w:rsidRPr="006D08CA" w14:paraId="163F462F" w14:textId="77777777" w:rsidTr="00C7299A"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6858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A12E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b/>
                <w:bCs/>
                <w:sz w:val="24"/>
                <w:szCs w:val="24"/>
              </w:rPr>
              <w:t>Weighting out of 50</w:t>
            </w:r>
          </w:p>
        </w:tc>
      </w:tr>
      <w:tr w:rsidR="006D08CA" w:rsidRPr="006D08CA" w14:paraId="3A7BFC0A" w14:textId="77777777" w:rsidTr="00C7299A">
        <w:tc>
          <w:tcPr>
            <w:tcW w:w="5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3385" w14:textId="77777777" w:rsidR="006D08CA" w:rsidRPr="006D08CA" w:rsidRDefault="006D08CA" w:rsidP="006D08CA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D08CA">
              <w:rPr>
                <w:rFonts w:asciiTheme="minorHAnsi" w:hAnsiTheme="minorHAnsi" w:cstheme="minorHAnsi"/>
                <w:color w:val="384448"/>
                <w:sz w:val="24"/>
                <w:szCs w:val="24"/>
                <w:lang w:val="en-US"/>
              </w:rPr>
              <w:t>Been</w:t>
            </w:r>
            <w:proofErr w:type="gramEnd"/>
            <w:r w:rsidRPr="006D08CA">
              <w:rPr>
                <w:rFonts w:asciiTheme="minorHAnsi" w:hAnsiTheme="minorHAnsi" w:cstheme="minorHAnsi"/>
                <w:color w:val="384448"/>
                <w:spacing w:val="-1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z w:val="24"/>
                <w:szCs w:val="24"/>
                <w:lang w:val="en-US"/>
              </w:rPr>
              <w:t>a</w:t>
            </w:r>
            <w:r w:rsidRPr="006D08CA">
              <w:rPr>
                <w:rFonts w:asciiTheme="minorHAnsi" w:hAnsiTheme="minorHAnsi" w:cstheme="minorHAnsi"/>
                <w:color w:val="2A3436"/>
                <w:spacing w:val="-1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z w:val="24"/>
                <w:szCs w:val="24"/>
                <w:lang w:val="en-US"/>
              </w:rPr>
              <w:t>member</w:t>
            </w:r>
            <w:r w:rsidRPr="006D08CA">
              <w:rPr>
                <w:rFonts w:asciiTheme="minorHAnsi" w:hAnsiTheme="minorHAnsi" w:cstheme="minorHAnsi"/>
                <w:color w:val="2A3436"/>
                <w:spacing w:val="-9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z w:val="24"/>
                <w:szCs w:val="24"/>
                <w:lang w:val="en-US"/>
              </w:rPr>
              <w:t>of</w:t>
            </w:r>
            <w:r w:rsidRPr="006D08CA">
              <w:rPr>
                <w:rFonts w:asciiTheme="minorHAnsi" w:hAnsiTheme="minorHAnsi" w:cstheme="minorHAnsi"/>
                <w:color w:val="2A3436"/>
                <w:spacing w:val="-1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z w:val="24"/>
                <w:szCs w:val="24"/>
                <w:lang w:val="en-US"/>
              </w:rPr>
              <w:t>the</w:t>
            </w:r>
            <w:r w:rsidRPr="006D08CA">
              <w:rPr>
                <w:rFonts w:asciiTheme="minorHAnsi" w:hAnsiTheme="minorHAnsi" w:cstheme="minorHAnsi"/>
                <w:color w:val="2A3436"/>
                <w:spacing w:val="-1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z w:val="24"/>
                <w:szCs w:val="24"/>
                <w:lang w:val="en-US"/>
              </w:rPr>
              <w:t>Institute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z w:val="24"/>
                <w:szCs w:val="24"/>
                <w:lang w:val="en-US"/>
              </w:rPr>
              <w:t>for</w:t>
            </w:r>
            <w:r w:rsidRPr="006D08CA">
              <w:rPr>
                <w:rFonts w:asciiTheme="minorHAnsi" w:hAnsiTheme="minorHAnsi" w:cstheme="minorHAnsi"/>
                <w:color w:val="2A3436"/>
                <w:spacing w:val="-1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z w:val="24"/>
                <w:szCs w:val="24"/>
                <w:lang w:val="en-US"/>
              </w:rPr>
              <w:t>a minimum of 15</w:t>
            </w:r>
            <w:r w:rsidRPr="006D08CA">
              <w:rPr>
                <w:rFonts w:asciiTheme="minorHAnsi" w:hAnsiTheme="minorHAnsi" w:cstheme="minorHAnsi"/>
                <w:color w:val="2A3436"/>
                <w:spacing w:val="-1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years.</w:t>
            </w:r>
          </w:p>
          <w:p w14:paraId="48E942DE" w14:textId="77777777" w:rsidR="006D08CA" w:rsidRPr="006D08CA" w:rsidRDefault="006D08CA" w:rsidP="006D08CA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Be</w:t>
            </w:r>
            <w:proofErr w:type="gramEnd"/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 xml:space="preserve"> a current member of PRINZ and </w:t>
            </w:r>
          </w:p>
          <w:p w14:paraId="37B7186A" w14:textId="77777777" w:rsidR="006D08CA" w:rsidRPr="006D08CA" w:rsidRDefault="006D08CA" w:rsidP="006D08CA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Have contributed</w:t>
            </w:r>
            <w:r w:rsidRPr="006D08CA">
              <w:rPr>
                <w:rFonts w:asciiTheme="minorHAnsi" w:hAnsiTheme="minorHAnsi" w:cstheme="minorHAnsi"/>
                <w:color w:val="2A3436"/>
                <w:spacing w:val="15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significantly</w:t>
            </w:r>
            <w:r w:rsidRPr="006D08CA">
              <w:rPr>
                <w:rFonts w:asciiTheme="minorHAnsi" w:hAnsiTheme="minorHAnsi" w:cstheme="minorHAnsi"/>
                <w:color w:val="2A3436"/>
                <w:spacing w:val="7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to</w:t>
            </w:r>
            <w:r w:rsidRPr="006D08CA">
              <w:rPr>
                <w:rFonts w:asciiTheme="minorHAnsi" w:hAnsiTheme="minorHAnsi" w:cstheme="minorHAnsi"/>
                <w:color w:val="2A3436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the</w:t>
            </w:r>
            <w:r w:rsidRPr="006D08CA">
              <w:rPr>
                <w:rFonts w:asciiTheme="minorHAnsi" w:hAnsiTheme="minorHAnsi" w:cstheme="minorHAnsi"/>
                <w:color w:val="2A3436"/>
                <w:spacing w:val="-1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pacing w:val="-2"/>
                <w:sz w:val="24"/>
                <w:szCs w:val="24"/>
                <w:lang w:val="en-US"/>
              </w:rPr>
              <w:t>enhancement</w:t>
            </w:r>
            <w:r w:rsidRPr="006D08CA">
              <w:rPr>
                <w:rFonts w:asciiTheme="minorHAnsi" w:hAnsiTheme="minorHAnsi" w:cstheme="minorHAnsi"/>
                <w:color w:val="384448"/>
                <w:spacing w:val="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pacing w:val="-2"/>
                <w:sz w:val="24"/>
                <w:szCs w:val="24"/>
                <w:lang w:val="en-US"/>
              </w:rPr>
              <w:t>and</w:t>
            </w:r>
            <w:r w:rsidRPr="006D08CA">
              <w:rPr>
                <w:rFonts w:asciiTheme="minorHAnsi" w:hAnsiTheme="minorHAnsi" w:cstheme="minorHAnsi"/>
                <w:color w:val="384448"/>
                <w:spacing w:val="-5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development</w:t>
            </w:r>
            <w:r w:rsidRPr="006D08CA">
              <w:rPr>
                <w:rFonts w:asciiTheme="minorHAnsi" w:hAnsiTheme="minorHAnsi" w:cstheme="minorHAnsi"/>
                <w:color w:val="2A3436"/>
                <w:spacing w:val="6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of</w:t>
            </w:r>
            <w:r w:rsidRPr="006D08CA">
              <w:rPr>
                <w:rFonts w:asciiTheme="minorHAnsi" w:hAnsiTheme="minorHAnsi" w:cstheme="minorHAnsi"/>
                <w:color w:val="2A3436"/>
                <w:spacing w:val="-1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the</w:t>
            </w:r>
            <w:r w:rsidRPr="006D08CA">
              <w:rPr>
                <w:rFonts w:asciiTheme="minorHAnsi" w:hAnsiTheme="minorHAnsi" w:cstheme="minorHAnsi"/>
                <w:color w:val="2A3436"/>
                <w:spacing w:val="-19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Institute on a voluntary basis.</w:t>
            </w:r>
          </w:p>
          <w:p w14:paraId="06306537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A622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  <w:p w14:paraId="7F9D0DD6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  <w:p w14:paraId="4728C061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  <w:p w14:paraId="016929FA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6D08CA" w:rsidRPr="006D08CA" w14:paraId="39E1732F" w14:textId="77777777" w:rsidTr="00C7299A">
        <w:tc>
          <w:tcPr>
            <w:tcW w:w="5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E985" w14:textId="77777777" w:rsidR="006D08CA" w:rsidRPr="006D08CA" w:rsidRDefault="006D08CA" w:rsidP="006D08CA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Have</w:t>
            </w:r>
            <w:r w:rsidRPr="006D08CA">
              <w:rPr>
                <w:rFonts w:asciiTheme="minorHAnsi" w:hAnsiTheme="minorHAnsi" w:cstheme="minorHAnsi"/>
                <w:color w:val="2A3436"/>
                <w:spacing w:val="-1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pacing w:val="-2"/>
                <w:sz w:val="24"/>
                <w:szCs w:val="24"/>
                <w:lang w:val="en-US"/>
              </w:rPr>
              <w:t>contributed</w:t>
            </w:r>
            <w:r w:rsidRPr="006D08CA">
              <w:rPr>
                <w:rFonts w:asciiTheme="minorHAnsi" w:hAnsiTheme="minorHAnsi" w:cstheme="minorHAnsi"/>
                <w:color w:val="384448"/>
                <w:spacing w:val="10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pacing w:val="-2"/>
                <w:sz w:val="24"/>
                <w:szCs w:val="24"/>
                <w:lang w:val="en-US"/>
              </w:rPr>
              <w:t>significantly</w:t>
            </w:r>
            <w:r w:rsidRPr="006D08CA">
              <w:rPr>
                <w:rFonts w:asciiTheme="minorHAnsi" w:hAnsiTheme="minorHAnsi" w:cstheme="minorHAnsi"/>
                <w:color w:val="384448"/>
                <w:spacing w:val="1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to</w:t>
            </w:r>
            <w:r w:rsidRPr="006D08CA">
              <w:rPr>
                <w:rFonts w:asciiTheme="minorHAnsi" w:hAnsiTheme="minorHAnsi" w:cstheme="minorHAnsi"/>
                <w:color w:val="2A3436"/>
                <w:spacing w:val="-5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the</w:t>
            </w:r>
            <w:r w:rsidRPr="006D08CA">
              <w:rPr>
                <w:rFonts w:asciiTheme="minorHAnsi" w:hAnsiTheme="minorHAnsi" w:cstheme="minorHAnsi"/>
                <w:color w:val="2A3436"/>
                <w:spacing w:val="-13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 xml:space="preserve">enhancement </w:t>
            </w:r>
            <w:r w:rsidRPr="006D08CA">
              <w:rPr>
                <w:rFonts w:asciiTheme="minorHAnsi" w:hAnsiTheme="minorHAnsi" w:cstheme="minorHAnsi"/>
                <w:color w:val="384448"/>
                <w:spacing w:val="-2"/>
                <w:sz w:val="24"/>
                <w:szCs w:val="24"/>
                <w:lang w:val="en-US"/>
              </w:rPr>
              <w:t>and</w:t>
            </w:r>
            <w:r w:rsidRPr="006D08CA">
              <w:rPr>
                <w:rFonts w:asciiTheme="minorHAnsi" w:hAnsiTheme="minorHAnsi" w:cstheme="minorHAnsi"/>
                <w:color w:val="384448"/>
                <w:spacing w:val="-13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development</w:t>
            </w:r>
            <w:r w:rsidRPr="006D08CA">
              <w:rPr>
                <w:rFonts w:asciiTheme="minorHAnsi" w:hAnsiTheme="minorHAnsi" w:cstheme="minorHAnsi"/>
                <w:color w:val="2A3436"/>
                <w:spacing w:val="16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of</w:t>
            </w:r>
            <w:r w:rsidRPr="006D08CA">
              <w:rPr>
                <w:rFonts w:asciiTheme="minorHAnsi" w:hAnsiTheme="minorHAnsi" w:cstheme="minorHAnsi"/>
                <w:color w:val="2A3436"/>
                <w:spacing w:val="-1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the</w:t>
            </w:r>
            <w:r w:rsidRPr="006D08CA">
              <w:rPr>
                <w:rFonts w:asciiTheme="minorHAnsi" w:hAnsiTheme="minorHAnsi" w:cstheme="minorHAnsi"/>
                <w:color w:val="2A3436"/>
                <w:spacing w:val="-6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public</w:t>
            </w:r>
            <w:r w:rsidRPr="006D08CA">
              <w:rPr>
                <w:rFonts w:asciiTheme="minorHAnsi" w:hAnsiTheme="minorHAnsi" w:cstheme="minorHAnsi"/>
                <w:color w:val="2A3436"/>
                <w:spacing w:val="-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 xml:space="preserve">relations </w:t>
            </w:r>
            <w:r w:rsidRPr="006D08CA">
              <w:rPr>
                <w:rFonts w:asciiTheme="minorHAnsi" w:hAnsiTheme="minorHAnsi" w:cstheme="minorHAnsi"/>
                <w:color w:val="384448"/>
                <w:spacing w:val="-2"/>
                <w:sz w:val="24"/>
                <w:szCs w:val="24"/>
                <w:lang w:val="en-US"/>
              </w:rPr>
              <w:t>profession.</w:t>
            </w:r>
          </w:p>
          <w:p w14:paraId="098B691D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3030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6D08CA" w:rsidRPr="006D08CA" w14:paraId="4FC0FFD7" w14:textId="77777777" w:rsidTr="00C7299A">
        <w:tc>
          <w:tcPr>
            <w:tcW w:w="5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B26F" w14:textId="77777777" w:rsidR="006D08CA" w:rsidRPr="006D08CA" w:rsidRDefault="006D08CA" w:rsidP="006D08C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</w:pPr>
            <w:r w:rsidRPr="006D08CA">
              <w:rPr>
                <w:rFonts w:asciiTheme="minorHAnsi" w:hAnsiTheme="minorHAnsi" w:cstheme="minorHAnsi"/>
                <w:color w:val="2A3436"/>
                <w:spacing w:val="-2"/>
                <w:sz w:val="24"/>
                <w:szCs w:val="24"/>
                <w:lang w:val="en-US"/>
              </w:rPr>
              <w:t>Have earned their accreditation in public relations (APR) or international equivalent</w:t>
            </w:r>
          </w:p>
          <w:p w14:paraId="1726166E" w14:textId="77777777" w:rsidR="006D08CA" w:rsidRPr="006D08CA" w:rsidRDefault="006D08CA" w:rsidP="00C7299A">
            <w:pPr>
              <w:ind w:left="360"/>
              <w:rPr>
                <w:rFonts w:cstheme="minorHAnsi"/>
                <w:color w:val="2A3436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617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  <w:p w14:paraId="0288A8D1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6D08CA" w:rsidRPr="006D08CA" w14:paraId="0025E18C" w14:textId="77777777" w:rsidTr="00C7299A">
        <w:tc>
          <w:tcPr>
            <w:tcW w:w="5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B180" w14:textId="77777777" w:rsidR="006D08CA" w:rsidRPr="006D08CA" w:rsidRDefault="006D08CA" w:rsidP="006D08CA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D08C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</w:t>
            </w:r>
            <w:r w:rsidRPr="006D08CA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high</w:t>
            </w:r>
            <w:r w:rsidRPr="006D08CA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degree</w:t>
            </w:r>
            <w:r w:rsidRPr="006D08CA">
              <w:rPr>
                <w:rFonts w:asciiTheme="minorHAnsi" w:hAnsiTheme="minorHAnsi" w:cstheme="minorHAnsi"/>
                <w:spacing w:val="-11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z w:val="24"/>
                <w:szCs w:val="24"/>
                <w:lang w:val="en-US"/>
              </w:rPr>
              <w:t>of</w:t>
            </w:r>
            <w:r w:rsidRPr="006D08CA">
              <w:rPr>
                <w:rFonts w:asciiTheme="minorHAnsi" w:hAnsiTheme="minorHAnsi" w:cstheme="minorHAnsi"/>
                <w:color w:val="384448"/>
                <w:spacing w:val="-12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competence</w:t>
            </w:r>
            <w:r w:rsidRPr="006D08CA">
              <w:rPr>
                <w:rFonts w:asciiTheme="minorHAnsi" w:hAnsiTheme="minorHAnsi" w:cstheme="minorHAnsi"/>
                <w:spacing w:val="1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</w:t>
            </w:r>
            <w:r w:rsidRPr="006D08CA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</w:t>
            </w:r>
            <w:r w:rsidRPr="006D08CA">
              <w:rPr>
                <w:rFonts w:asciiTheme="minorHAnsi" w:hAnsiTheme="minorHAnsi" w:cstheme="minorHAnsi"/>
                <w:spacing w:val="-7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z w:val="24"/>
                <w:szCs w:val="24"/>
                <w:lang w:val="en-US"/>
              </w:rPr>
              <w:t>practice</w:t>
            </w:r>
            <w:r w:rsidRPr="006D08CA">
              <w:rPr>
                <w:rFonts w:asciiTheme="minorHAnsi" w:hAnsiTheme="minorHAnsi" w:cstheme="minorHAnsi"/>
                <w:color w:val="384448"/>
                <w:spacing w:val="-6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color w:val="384448"/>
                <w:sz w:val="24"/>
                <w:szCs w:val="24"/>
                <w:lang w:val="en-US"/>
              </w:rPr>
              <w:t>of</w:t>
            </w:r>
            <w:r w:rsidRPr="006D08CA">
              <w:rPr>
                <w:rFonts w:asciiTheme="minorHAnsi" w:hAnsiTheme="minorHAnsi" w:cstheme="minorHAnsi"/>
                <w:color w:val="384448"/>
                <w:spacing w:val="-8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public</w:t>
            </w:r>
            <w:r w:rsidRPr="006D08CA">
              <w:rPr>
                <w:rFonts w:asciiTheme="minorHAnsi" w:hAnsiTheme="minorHAnsi" w:cstheme="minorHAnsi"/>
                <w:spacing w:val="1"/>
                <w:sz w:val="24"/>
                <w:szCs w:val="24"/>
                <w:lang w:val="en-US"/>
              </w:rPr>
              <w:t xml:space="preserve"> </w:t>
            </w:r>
            <w:r w:rsidRPr="006D08CA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relations</w:t>
            </w:r>
          </w:p>
          <w:p w14:paraId="065D568B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color w:val="2A3436"/>
                <w:spacing w:val="-2"/>
                <w:sz w:val="24"/>
                <w:szCs w:val="24"/>
              </w:rPr>
              <w:t> 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BA35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</w:p>
          <w:p w14:paraId="006D6770" w14:textId="77777777" w:rsidR="006D08CA" w:rsidRPr="006D08CA" w:rsidRDefault="006D08CA" w:rsidP="00C7299A">
            <w:pPr>
              <w:rPr>
                <w:rFonts w:cstheme="minorHAnsi"/>
                <w:sz w:val="24"/>
                <w:szCs w:val="24"/>
              </w:rPr>
            </w:pPr>
            <w:r w:rsidRPr="006D08CA">
              <w:rPr>
                <w:rFonts w:cstheme="minorHAnsi"/>
                <w:sz w:val="24"/>
                <w:szCs w:val="24"/>
              </w:rPr>
              <w:t>10</w:t>
            </w:r>
          </w:p>
        </w:tc>
      </w:tr>
    </w:tbl>
    <w:p w14:paraId="484A71A1" w14:textId="77777777" w:rsidR="006D08CA" w:rsidRPr="006D08CA" w:rsidRDefault="006D08CA" w:rsidP="006D08CA">
      <w:pPr>
        <w:rPr>
          <w:rFonts w:cstheme="minorHAnsi"/>
          <w:color w:val="2A3436"/>
          <w:spacing w:val="-2"/>
          <w:sz w:val="24"/>
          <w:szCs w:val="24"/>
        </w:rPr>
      </w:pPr>
      <w:r w:rsidRPr="006D08CA">
        <w:rPr>
          <w:rFonts w:cstheme="minorHAnsi"/>
          <w:color w:val="2A3436"/>
          <w:spacing w:val="-2"/>
          <w:sz w:val="24"/>
          <w:szCs w:val="24"/>
        </w:rPr>
        <w:t> </w:t>
      </w:r>
    </w:p>
    <w:p w14:paraId="6AF6148C" w14:textId="77777777" w:rsidR="006D08CA" w:rsidRPr="006D08CA" w:rsidRDefault="006D08CA" w:rsidP="006D08CA">
      <w:pPr>
        <w:tabs>
          <w:tab w:val="left" w:pos="553"/>
        </w:tabs>
        <w:autoSpaceDE w:val="0"/>
        <w:autoSpaceDN w:val="0"/>
        <w:adjustRightInd w:val="0"/>
        <w:spacing w:before="120" w:after="120" w:line="240" w:lineRule="atLeast"/>
        <w:rPr>
          <w:rFonts w:cstheme="minorHAnsi"/>
          <w:color w:val="000000"/>
          <w:sz w:val="24"/>
          <w:szCs w:val="24"/>
          <w:lang w:val="en-US"/>
        </w:rPr>
      </w:pPr>
    </w:p>
    <w:p w14:paraId="6CB9B8BB" w14:textId="51FF5D1A" w:rsidR="5E261ECD" w:rsidRPr="006D08CA" w:rsidRDefault="5E261ECD">
      <w:pPr>
        <w:rPr>
          <w:rFonts w:cstheme="minorHAnsi"/>
          <w:sz w:val="24"/>
          <w:szCs w:val="24"/>
        </w:rPr>
      </w:pPr>
      <w:r w:rsidRPr="006D08CA">
        <w:rPr>
          <w:rFonts w:cstheme="minorHAnsi"/>
          <w:sz w:val="24"/>
          <w:szCs w:val="24"/>
        </w:rPr>
        <w:br w:type="page"/>
      </w:r>
    </w:p>
    <w:p w14:paraId="3F49D97A" w14:textId="77777777" w:rsidR="006D08CA" w:rsidRPr="006D08CA" w:rsidRDefault="006D08CA">
      <w:pPr>
        <w:rPr>
          <w:rFonts w:cstheme="minorHAnsi"/>
          <w:sz w:val="24"/>
          <w:szCs w:val="24"/>
        </w:rPr>
      </w:pPr>
    </w:p>
    <w:p w14:paraId="2EECD09B" w14:textId="77777777" w:rsidR="006D08CA" w:rsidRPr="006D08CA" w:rsidRDefault="006D08CA">
      <w:pPr>
        <w:rPr>
          <w:rFonts w:cstheme="minorHAnsi"/>
          <w:sz w:val="24"/>
          <w:szCs w:val="24"/>
        </w:rPr>
      </w:pPr>
    </w:p>
    <w:p w14:paraId="2E51E6BD" w14:textId="77777777" w:rsidR="006D08CA" w:rsidRPr="006D08CA" w:rsidRDefault="006D08CA">
      <w:pPr>
        <w:rPr>
          <w:rFonts w:cstheme="minorHAnsi"/>
          <w:sz w:val="24"/>
          <w:szCs w:val="24"/>
        </w:rPr>
      </w:pPr>
    </w:p>
    <w:p w14:paraId="3BB2FF86" w14:textId="0ABE8E76" w:rsidR="5E261ECD" w:rsidRPr="006D08CA" w:rsidRDefault="5E261ECD" w:rsidP="5E261EC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sectPr w:rsidR="5E261ECD" w:rsidRPr="006D08CA" w:rsidSect="004B392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270E" w14:textId="77777777" w:rsidR="00F85F3C" w:rsidRDefault="00F85F3C" w:rsidP="00D74B38">
      <w:pPr>
        <w:spacing w:after="0" w:line="240" w:lineRule="auto"/>
      </w:pPr>
      <w:r>
        <w:separator/>
      </w:r>
    </w:p>
  </w:endnote>
  <w:endnote w:type="continuationSeparator" w:id="0">
    <w:p w14:paraId="7D92456B" w14:textId="77777777" w:rsidR="00F85F3C" w:rsidRDefault="00F85F3C" w:rsidP="00D7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24FA" w14:textId="55AF898C" w:rsidR="008F142B" w:rsidRDefault="009F304C" w:rsidP="008F142B">
    <w:pPr>
      <w:spacing w:after="0"/>
      <w:jc w:val="center"/>
      <w:rPr>
        <w:rFonts w:ascii="Calibri" w:eastAsia="Calibri" w:hAnsi="Calibri" w:cs="Calibri"/>
        <w:b/>
        <w:bCs/>
        <w:noProof/>
        <w:color w:val="24383F"/>
        <w:sz w:val="18"/>
        <w:szCs w:val="18"/>
      </w:rPr>
    </w:pPr>
    <w:r>
      <w:rPr>
        <w:rFonts w:ascii="Calibri" w:eastAsia="Calibri" w:hAnsi="Calibri" w:cs="Calibri"/>
        <w:b/>
        <w:bCs/>
        <w:noProof/>
        <w:color w:val="24383F"/>
        <w:sz w:val="18"/>
        <w:szCs w:val="18"/>
      </w:rPr>
      <w:drawing>
        <wp:anchor distT="0" distB="0" distL="114300" distR="114300" simplePos="0" relativeHeight="251660288" behindDoc="0" locked="0" layoutInCell="1" allowOverlap="1" wp14:anchorId="732312EA" wp14:editId="5A54AB3C">
          <wp:simplePos x="0" y="0"/>
          <wp:positionH relativeFrom="margin">
            <wp:posOffset>5176520</wp:posOffset>
          </wp:positionH>
          <wp:positionV relativeFrom="paragraph">
            <wp:posOffset>-84455</wp:posOffset>
          </wp:positionV>
          <wp:extent cx="412156" cy="360000"/>
          <wp:effectExtent l="0" t="0" r="6985" b="2540"/>
          <wp:wrapNone/>
          <wp:docPr id="3" name="Picture 3" descr="A picture containing text, clipart, business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 descr="A picture containing text, clipart, business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5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42B" w:rsidRPr="008F142B">
      <w:rPr>
        <w:rFonts w:ascii="Calibri" w:eastAsia="Calibri" w:hAnsi="Calibri" w:cs="Calibri"/>
        <w:b/>
        <w:bCs/>
        <w:noProof/>
        <w:color w:val="24383F"/>
        <w:sz w:val="20"/>
        <w:szCs w:val="20"/>
      </w:rPr>
      <w:t>Public Relations Institute of New Zealand</w:t>
    </w:r>
    <w:r w:rsidR="008F142B">
      <w:rPr>
        <w:rFonts w:ascii="Calibri" w:eastAsia="Calibri" w:hAnsi="Calibri" w:cs="Calibri"/>
        <w:b/>
        <w:bCs/>
        <w:noProof/>
        <w:color w:val="24383F"/>
        <w:sz w:val="20"/>
        <w:szCs w:val="20"/>
      </w:rPr>
      <w:t xml:space="preserve"> </w:t>
    </w:r>
  </w:p>
  <w:p w14:paraId="656F9CF6" w14:textId="487F281B" w:rsidR="0097054D" w:rsidRPr="0097054D" w:rsidRDefault="5E261ECD" w:rsidP="009F304C">
    <w:pPr>
      <w:spacing w:after="0"/>
      <w:jc w:val="center"/>
      <w:rPr>
        <w:rFonts w:ascii="Calibri" w:eastAsia="Calibri" w:hAnsi="Calibri" w:cs="Calibri"/>
        <w:noProof/>
        <w:color w:val="24383F"/>
        <w:sz w:val="18"/>
        <w:szCs w:val="18"/>
      </w:rPr>
    </w:pPr>
    <w:r w:rsidRPr="5E261ECD">
      <w:rPr>
        <w:rFonts w:ascii="Calibri" w:eastAsia="Calibri" w:hAnsi="Calibri" w:cs="Calibri"/>
        <w:noProof/>
        <w:color w:val="24383F"/>
        <w:sz w:val="18"/>
        <w:szCs w:val="18"/>
      </w:rPr>
      <w:t xml:space="preserve"> PO Box 99032, Newmarket, Auckland 1149</w:t>
    </w:r>
  </w:p>
  <w:p w14:paraId="41596DC3" w14:textId="05E58082" w:rsidR="0097054D" w:rsidRPr="008F142B" w:rsidRDefault="0097054D" w:rsidP="0097054D">
    <w:pPr>
      <w:spacing w:after="0"/>
      <w:jc w:val="center"/>
      <w:rPr>
        <w:rFonts w:ascii="Calibri" w:eastAsia="Calibri" w:hAnsi="Calibri" w:cs="Calibri"/>
        <w:noProof/>
        <w:color w:val="24383F"/>
        <w:sz w:val="18"/>
        <w:szCs w:val="18"/>
      </w:rPr>
    </w:pPr>
    <w:r w:rsidRPr="0097054D">
      <w:rPr>
        <w:rFonts w:ascii="Calibri" w:eastAsia="Calibri" w:hAnsi="Calibri" w:cs="Calibri"/>
        <w:noProof/>
        <w:color w:val="24383F"/>
        <w:sz w:val="18"/>
        <w:szCs w:val="18"/>
      </w:rPr>
      <w:t>www.prinz.org.nz</w:t>
    </w:r>
  </w:p>
  <w:p w14:paraId="790F05F0" w14:textId="77777777" w:rsidR="00D74B38" w:rsidRDefault="00D7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ook w:val="06A0" w:firstRow="1" w:lastRow="0" w:firstColumn="1" w:lastColumn="0" w:noHBand="1" w:noVBand="1"/>
    </w:tblPr>
    <w:tblGrid>
      <w:gridCol w:w="720"/>
      <w:gridCol w:w="7305"/>
      <w:gridCol w:w="990"/>
    </w:tblGrid>
    <w:tr w:rsidR="3F3A92A4" w14:paraId="6723C625" w14:textId="77777777" w:rsidTr="5E261ECD">
      <w:trPr>
        <w:trHeight w:val="300"/>
      </w:trPr>
      <w:tc>
        <w:tcPr>
          <w:tcW w:w="720" w:type="dxa"/>
        </w:tcPr>
        <w:p w14:paraId="6CC4348E" w14:textId="69B34AC4" w:rsidR="3F3A92A4" w:rsidRDefault="3F3A92A4" w:rsidP="3F3A92A4">
          <w:pPr>
            <w:pStyle w:val="Header"/>
            <w:ind w:left="-115"/>
          </w:pPr>
        </w:p>
      </w:tc>
      <w:tc>
        <w:tcPr>
          <w:tcW w:w="7305" w:type="dxa"/>
        </w:tcPr>
        <w:p w14:paraId="22C97A14" w14:textId="638858E3" w:rsidR="3F3A92A4" w:rsidRDefault="5E261ECD" w:rsidP="5E261ECD">
          <w:pPr>
            <w:spacing w:after="0"/>
            <w:jc w:val="center"/>
            <w:rPr>
              <w:rFonts w:ascii="Calibri" w:eastAsia="Calibri" w:hAnsi="Calibri" w:cs="Calibri"/>
              <w:b/>
              <w:bCs/>
              <w:color w:val="24383F"/>
              <w:sz w:val="20"/>
              <w:szCs w:val="20"/>
            </w:rPr>
          </w:pPr>
          <w:r w:rsidRPr="5E261ECD">
            <w:rPr>
              <w:rFonts w:ascii="Calibri" w:eastAsia="Calibri" w:hAnsi="Calibri" w:cs="Calibri"/>
              <w:b/>
              <w:bCs/>
              <w:color w:val="24383F"/>
              <w:sz w:val="20"/>
              <w:szCs w:val="20"/>
            </w:rPr>
            <w:t xml:space="preserve"> </w:t>
          </w:r>
        </w:p>
        <w:p w14:paraId="78A8C2AB" w14:textId="1176635E" w:rsidR="3F3A92A4" w:rsidRDefault="3F3A92A4" w:rsidP="3F3A92A4">
          <w:pPr>
            <w:pStyle w:val="Header"/>
            <w:jc w:val="center"/>
          </w:pPr>
        </w:p>
      </w:tc>
      <w:tc>
        <w:tcPr>
          <w:tcW w:w="990" w:type="dxa"/>
        </w:tcPr>
        <w:p w14:paraId="2E6B7D8A" w14:textId="3FF010DC" w:rsidR="3F3A92A4" w:rsidRDefault="3F3A92A4" w:rsidP="3F3A92A4">
          <w:pPr>
            <w:pStyle w:val="Header"/>
            <w:ind w:right="-115"/>
            <w:jc w:val="right"/>
          </w:pPr>
        </w:p>
      </w:tc>
    </w:tr>
  </w:tbl>
  <w:p w14:paraId="0A9AA706" w14:textId="1E66C745" w:rsidR="3F3A92A4" w:rsidRDefault="3F3A92A4" w:rsidP="3F3A9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2C55" w14:textId="77777777" w:rsidR="00F85F3C" w:rsidRDefault="00F85F3C" w:rsidP="00D74B38">
      <w:pPr>
        <w:spacing w:after="0" w:line="240" w:lineRule="auto"/>
      </w:pPr>
      <w:r>
        <w:separator/>
      </w:r>
    </w:p>
  </w:footnote>
  <w:footnote w:type="continuationSeparator" w:id="0">
    <w:p w14:paraId="10E43CDC" w14:textId="77777777" w:rsidR="00F85F3C" w:rsidRDefault="00F85F3C" w:rsidP="00D7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9DF8" w14:textId="56ACF58E" w:rsidR="00F74F3B" w:rsidRDefault="00F74F3B">
    <w:pPr>
      <w:pStyle w:val="Header"/>
    </w:pPr>
  </w:p>
  <w:p w14:paraId="445526D9" w14:textId="77777777" w:rsidR="00F74F3B" w:rsidRDefault="00F74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BE4F" w14:textId="75E8AA5D" w:rsidR="003B772C" w:rsidRDefault="003B772C">
    <w:pPr>
      <w:pStyle w:val="Header"/>
    </w:pPr>
  </w:p>
  <w:p w14:paraId="528A5231" w14:textId="79DCA5EC" w:rsidR="00935C78" w:rsidRDefault="00935C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FCEF05" wp14:editId="7893B5BA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435100" cy="1181100"/>
          <wp:effectExtent l="0" t="0" r="0" b="0"/>
          <wp:wrapSquare wrapText="bothSides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965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30790"/>
    <w:multiLevelType w:val="hybridMultilevel"/>
    <w:tmpl w:val="B38C90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2A40"/>
    <w:multiLevelType w:val="hybridMultilevel"/>
    <w:tmpl w:val="416AD82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CC4F9D"/>
    <w:multiLevelType w:val="hybridMultilevel"/>
    <w:tmpl w:val="F918DA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4474">
    <w:abstractNumId w:val="1"/>
  </w:num>
  <w:num w:numId="2" w16cid:durableId="2134518713">
    <w:abstractNumId w:val="2"/>
  </w:num>
  <w:num w:numId="3" w16cid:durableId="1213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wMDWzNDQ0sjAxs7RQ0lEKTi0uzszPAykwqgUAjxCvtCwAAAA="/>
  </w:docVars>
  <w:rsids>
    <w:rsidRoot w:val="0054290D"/>
    <w:rsid w:val="000B3E7A"/>
    <w:rsid w:val="000D74BB"/>
    <w:rsid w:val="000F462C"/>
    <w:rsid w:val="001019C7"/>
    <w:rsid w:val="00134F44"/>
    <w:rsid w:val="00135F96"/>
    <w:rsid w:val="001576EF"/>
    <w:rsid w:val="001728E4"/>
    <w:rsid w:val="00182BED"/>
    <w:rsid w:val="00213003"/>
    <w:rsid w:val="00227AB6"/>
    <w:rsid w:val="00232755"/>
    <w:rsid w:val="00236F63"/>
    <w:rsid w:val="0026396F"/>
    <w:rsid w:val="0027740F"/>
    <w:rsid w:val="002862CE"/>
    <w:rsid w:val="002C0A4F"/>
    <w:rsid w:val="00323CDA"/>
    <w:rsid w:val="003767FF"/>
    <w:rsid w:val="003B772C"/>
    <w:rsid w:val="003D7B3D"/>
    <w:rsid w:val="0042299E"/>
    <w:rsid w:val="00427CFF"/>
    <w:rsid w:val="00441A9F"/>
    <w:rsid w:val="00456A98"/>
    <w:rsid w:val="004632A7"/>
    <w:rsid w:val="004A2E17"/>
    <w:rsid w:val="004B3921"/>
    <w:rsid w:val="004D5BF3"/>
    <w:rsid w:val="004E3BA8"/>
    <w:rsid w:val="004F26CA"/>
    <w:rsid w:val="005124BE"/>
    <w:rsid w:val="00531BAE"/>
    <w:rsid w:val="0054290D"/>
    <w:rsid w:val="00545104"/>
    <w:rsid w:val="00554031"/>
    <w:rsid w:val="00562078"/>
    <w:rsid w:val="00590CA6"/>
    <w:rsid w:val="005A7D19"/>
    <w:rsid w:val="00614557"/>
    <w:rsid w:val="00621813"/>
    <w:rsid w:val="00632635"/>
    <w:rsid w:val="00667DD2"/>
    <w:rsid w:val="00684B56"/>
    <w:rsid w:val="00692837"/>
    <w:rsid w:val="006D08CA"/>
    <w:rsid w:val="0073133C"/>
    <w:rsid w:val="00747302"/>
    <w:rsid w:val="00767392"/>
    <w:rsid w:val="00792414"/>
    <w:rsid w:val="007C7788"/>
    <w:rsid w:val="00813B98"/>
    <w:rsid w:val="00844E96"/>
    <w:rsid w:val="008D6EF0"/>
    <w:rsid w:val="008F142B"/>
    <w:rsid w:val="00906EA5"/>
    <w:rsid w:val="00935C78"/>
    <w:rsid w:val="009609B5"/>
    <w:rsid w:val="0097054D"/>
    <w:rsid w:val="00983D6B"/>
    <w:rsid w:val="009B57AF"/>
    <w:rsid w:val="009E3A65"/>
    <w:rsid w:val="009F304C"/>
    <w:rsid w:val="00A22700"/>
    <w:rsid w:val="00A42C0A"/>
    <w:rsid w:val="00A8317B"/>
    <w:rsid w:val="00AB2C98"/>
    <w:rsid w:val="00AB2FEB"/>
    <w:rsid w:val="00AD6F33"/>
    <w:rsid w:val="00B12A65"/>
    <w:rsid w:val="00B13DA5"/>
    <w:rsid w:val="00B20D8C"/>
    <w:rsid w:val="00BB7E26"/>
    <w:rsid w:val="00BD5759"/>
    <w:rsid w:val="00C502C2"/>
    <w:rsid w:val="00C67E5D"/>
    <w:rsid w:val="00C776FD"/>
    <w:rsid w:val="00C821E0"/>
    <w:rsid w:val="00D04A5E"/>
    <w:rsid w:val="00D332D8"/>
    <w:rsid w:val="00D36E06"/>
    <w:rsid w:val="00D74B38"/>
    <w:rsid w:val="00D80BA8"/>
    <w:rsid w:val="00DA1053"/>
    <w:rsid w:val="00E05D32"/>
    <w:rsid w:val="00E11208"/>
    <w:rsid w:val="00E22751"/>
    <w:rsid w:val="00E31553"/>
    <w:rsid w:val="00EF50FB"/>
    <w:rsid w:val="00F074C7"/>
    <w:rsid w:val="00F25560"/>
    <w:rsid w:val="00F52FEE"/>
    <w:rsid w:val="00F74F3B"/>
    <w:rsid w:val="00F85F3C"/>
    <w:rsid w:val="00FD16B0"/>
    <w:rsid w:val="07A721AA"/>
    <w:rsid w:val="1DFF7186"/>
    <w:rsid w:val="37E83ED8"/>
    <w:rsid w:val="3F3A92A4"/>
    <w:rsid w:val="5E2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CE0B0"/>
  <w15:docId w15:val="{34AF1EAE-49FE-C54E-AC49-21685004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1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45104"/>
  </w:style>
  <w:style w:type="paragraph" w:styleId="Header">
    <w:name w:val="header"/>
    <w:basedOn w:val="Normal"/>
    <w:link w:val="HeaderChar"/>
    <w:uiPriority w:val="99"/>
    <w:unhideWhenUsed/>
    <w:rsid w:val="00D7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38"/>
  </w:style>
  <w:style w:type="paragraph" w:styleId="Footer">
    <w:name w:val="footer"/>
    <w:basedOn w:val="Normal"/>
    <w:link w:val="FooterChar"/>
    <w:unhideWhenUsed/>
    <w:rsid w:val="00D74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38"/>
  </w:style>
  <w:style w:type="paragraph" w:customStyle="1" w:styleId="paragraph">
    <w:name w:val="paragraph"/>
    <w:basedOn w:val="Normal"/>
    <w:rsid w:val="000B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0B3E7A"/>
  </w:style>
  <w:style w:type="character" w:customStyle="1" w:styleId="eop">
    <w:name w:val="eop"/>
    <w:basedOn w:val="DefaultParagraphFont"/>
    <w:rsid w:val="000B3E7A"/>
  </w:style>
  <w:style w:type="character" w:styleId="Hyperlink">
    <w:name w:val="Hyperlink"/>
    <w:basedOn w:val="DefaultParagraphFont"/>
    <w:uiPriority w:val="99"/>
    <w:unhideWhenUsed/>
    <w:rsid w:val="3F3A92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8CA"/>
    <w:pPr>
      <w:autoSpaceDE w:val="0"/>
      <w:autoSpaceDN w:val="0"/>
      <w:spacing w:before="51" w:after="0" w:line="240" w:lineRule="auto"/>
      <w:ind w:left="1781" w:hanging="698"/>
    </w:pPr>
    <w:rPr>
      <w:rFonts w:ascii="Arial" w:eastAsia="DengXian" w:hAnsi="Arial" w:cs="Arial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0066A6E0FED489E363C5206707733" ma:contentTypeVersion="20" ma:contentTypeDescription="Create a new document." ma:contentTypeScope="" ma:versionID="549fe30b1f39f42e471044fae70300fc">
  <xsd:schema xmlns:xsd="http://www.w3.org/2001/XMLSchema" xmlns:xs="http://www.w3.org/2001/XMLSchema" xmlns:p="http://schemas.microsoft.com/office/2006/metadata/properties" xmlns:ns1="http://schemas.microsoft.com/sharepoint/v3" xmlns:ns2="2341a9dd-5216-4b78-a645-55431aafcdce" xmlns:ns3="http://schemas.microsoft.com/sharepoint/v3/fields" xmlns:ns4="ac319f10-464f-4e8a-ae10-13c17783c585" targetNamespace="http://schemas.microsoft.com/office/2006/metadata/properties" ma:root="true" ma:fieldsID="9859509470d4ec678e2f693aeb910f82" ns1:_="" ns2:_="" ns3:_="" ns4:_="">
    <xsd:import namespace="http://schemas.microsoft.com/sharepoint/v3"/>
    <xsd:import namespace="2341a9dd-5216-4b78-a645-55431aafcdce"/>
    <xsd:import namespace="http://schemas.microsoft.com/sharepoint/v3/fields"/>
    <xsd:import namespace="ac319f10-464f-4e8a-ae10-13c17783c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Location" minOccurs="0"/>
                <xsd:element ref="ns1:DisplayFolder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Folder" ma:index="20" nillable="true" ma:displayName="Display Folder" ma:description="The Display Folder of the Indicator" ma:internalName="DisplayFol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a9dd-5216-4b78-a645-55431aaf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eac6f47-fa05-437e-9a5d-659f351ef1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19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9f10-464f-4e8a-ae10-13c17783c58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6c9ad2-96af-47be-9d39-5d0d6a31c26e}" ma:internalName="TaxCatchAll" ma:showField="CatchAllData" ma:web="ac319f10-464f-4e8a-ae10-13c17783c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19f10-464f-4e8a-ae10-13c17783c585" xsi:nil="true"/>
    <lcf76f155ced4ddcb4097134ff3c332f xmlns="2341a9dd-5216-4b78-a645-55431aafcdce">
      <Terms xmlns="http://schemas.microsoft.com/office/infopath/2007/PartnerControls"/>
    </lcf76f155ced4ddcb4097134ff3c332f>
    <DisplayFolder xmlns="http://schemas.microsoft.com/sharepoint/v3" xsi:nil="true"/>
    <Location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8CBE14-B1FC-40C8-9904-AE34AB262D1E}"/>
</file>

<file path=customXml/itemProps2.xml><?xml version="1.0" encoding="utf-8"?>
<ds:datastoreItem xmlns:ds="http://schemas.openxmlformats.org/officeDocument/2006/customXml" ds:itemID="{C7BF361E-80E2-4185-A85E-C1224C341E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1A620-3B1E-444A-BBF3-B1231BD17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FAEFB-B97E-45EA-923E-5B34684FED63}">
  <ds:schemaRefs>
    <ds:schemaRef ds:uri="http://schemas.microsoft.com/office/2006/metadata/properties"/>
    <ds:schemaRef ds:uri="http://schemas.microsoft.com/office/infopath/2007/PartnerControls"/>
    <ds:schemaRef ds:uri="ac319f10-464f-4e8a-ae10-13c17783c585"/>
    <ds:schemaRef ds:uri="2341a9dd-5216-4b78-a645-55431aafcdce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262</Words>
  <Characters>1494</Characters>
  <Application>Microsoft Office Word</Application>
  <DocSecurity>0</DocSecurity>
  <Lines>12</Lines>
  <Paragraphs>3</Paragraphs>
  <ScaleCrop>false</ScaleCrop>
  <Company>Tertiary Education Commission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Susanne Martin</cp:lastModifiedBy>
  <cp:revision>2</cp:revision>
  <cp:lastPrinted>2019-11-14T00:58:00Z</cp:lastPrinted>
  <dcterms:created xsi:type="dcterms:W3CDTF">2026-03-16T23:41:00Z</dcterms:created>
  <dcterms:modified xsi:type="dcterms:W3CDTF">2026-03-16T23:41:00Z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0x01010063C0066A6E0FED489E363C5206707733</vt:lpwstr>
  </property>
  <property fmtid="{D5CDD505-2E9C-101B-9397-08002B2CF9AE}" pid="3" name="MediaServiceImageTags">
    <vt:lpwstr/>
  </property>
</Properties>
</file>